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9F" w:rsidRPr="008664F3" w:rsidRDefault="001912FA">
      <w:pPr>
        <w:jc w:val="center"/>
        <w:rPr>
          <w:rFonts w:ascii="Verdana" w:hAnsi="Verdana"/>
          <w:b/>
          <w:smallCaps/>
        </w:rPr>
      </w:pPr>
      <w:bookmarkStart w:id="0" w:name="_GoBack"/>
      <w:bookmarkEnd w:id="0"/>
      <w:r w:rsidRPr="008664F3">
        <w:rPr>
          <w:rFonts w:ascii="Verdana" w:hAnsi="Verdana"/>
          <w:b/>
          <w:smallCaps/>
          <w:sz w:val="28"/>
          <w:szCs w:val="28"/>
        </w:rPr>
        <w:t>Lista de Ma</w:t>
      </w:r>
      <w:r w:rsidR="00E241C7" w:rsidRPr="008664F3">
        <w:rPr>
          <w:rFonts w:ascii="Verdana" w:hAnsi="Verdana"/>
          <w:b/>
          <w:smallCaps/>
          <w:sz w:val="28"/>
          <w:szCs w:val="28"/>
        </w:rPr>
        <w:t>teriales 20</w:t>
      </w:r>
      <w:r w:rsidR="00F26CE4" w:rsidRPr="008664F3">
        <w:rPr>
          <w:rFonts w:ascii="Verdana" w:hAnsi="Verdana"/>
          <w:b/>
          <w:smallCaps/>
          <w:sz w:val="28"/>
          <w:szCs w:val="28"/>
        </w:rPr>
        <w:t>1</w:t>
      </w:r>
      <w:r w:rsidR="00E7473A" w:rsidRPr="008664F3">
        <w:rPr>
          <w:rFonts w:ascii="Verdana" w:hAnsi="Verdana"/>
          <w:b/>
          <w:smallCaps/>
          <w:sz w:val="28"/>
          <w:szCs w:val="28"/>
        </w:rPr>
        <w:t>8</w:t>
      </w:r>
    </w:p>
    <w:p w:rsidR="001912FA" w:rsidRPr="008664F3" w:rsidRDefault="00BF6A4A" w:rsidP="00295CD1">
      <w:pPr>
        <w:ind w:firstLine="70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3</w:t>
      </w:r>
      <w:r w:rsidR="00CE299F" w:rsidRPr="008664F3">
        <w:rPr>
          <w:rFonts w:ascii="Verdana" w:hAnsi="Verdana"/>
          <w:b/>
          <w:sz w:val="28"/>
          <w:szCs w:val="28"/>
        </w:rPr>
        <w:t>° grado</w:t>
      </w:r>
      <w:r w:rsidR="00295CD1" w:rsidRPr="008664F3">
        <w:rPr>
          <w:rFonts w:ascii="Verdana" w:hAnsi="Verdana"/>
          <w:b/>
          <w:sz w:val="28"/>
          <w:szCs w:val="28"/>
        </w:rPr>
        <w:tab/>
      </w:r>
      <w:r w:rsidR="00295CD1" w:rsidRPr="008664F3">
        <w:rPr>
          <w:rFonts w:ascii="Verdana" w:hAnsi="Verdana"/>
          <w:b/>
          <w:sz w:val="28"/>
          <w:szCs w:val="28"/>
        </w:rPr>
        <w:tab/>
      </w:r>
      <w:r w:rsidR="00295CD1" w:rsidRPr="008664F3">
        <w:rPr>
          <w:rFonts w:ascii="Verdana" w:hAnsi="Verdana"/>
          <w:b/>
          <w:sz w:val="28"/>
          <w:szCs w:val="28"/>
        </w:rPr>
        <w:tab/>
      </w:r>
    </w:p>
    <w:p w:rsidR="005D316D" w:rsidRPr="008664F3" w:rsidRDefault="005D316D" w:rsidP="001912FA">
      <w:pPr>
        <w:rPr>
          <w:rFonts w:ascii="Verdana" w:hAnsi="Verdana"/>
          <w:b/>
        </w:rPr>
      </w:pPr>
    </w:p>
    <w:p w:rsidR="00B866D2" w:rsidRPr="008664F3" w:rsidRDefault="001912FA" w:rsidP="001912FA">
      <w:pPr>
        <w:rPr>
          <w:rFonts w:ascii="Verdana" w:hAnsi="Verdana"/>
          <w:b/>
          <w:i/>
        </w:rPr>
      </w:pPr>
      <w:r w:rsidRPr="008664F3">
        <w:rPr>
          <w:rFonts w:ascii="Verdana" w:hAnsi="Verdana"/>
          <w:b/>
          <w:i/>
        </w:rPr>
        <w:t xml:space="preserve">TODOS LOS MATERIALES DEBEN ESTAR ROTULADOS CON NOMBRE Y APELLIDO. </w:t>
      </w:r>
    </w:p>
    <w:p w:rsidR="00CE299F" w:rsidRPr="008664F3" w:rsidRDefault="00B866D2" w:rsidP="001912FA">
      <w:pPr>
        <w:rPr>
          <w:rFonts w:ascii="Verdana" w:hAnsi="Verdana"/>
          <w:b/>
          <w:i/>
        </w:rPr>
      </w:pPr>
      <w:r w:rsidRPr="008664F3">
        <w:rPr>
          <w:rFonts w:ascii="Verdana" w:hAnsi="Verdana"/>
          <w:b/>
          <w:i/>
        </w:rPr>
        <w:t xml:space="preserve"> LOS CUADERNOS Y CARPETAS SE PRESENTAN</w:t>
      </w:r>
      <w:r w:rsidR="001912FA" w:rsidRPr="008664F3">
        <w:rPr>
          <w:rFonts w:ascii="Verdana" w:hAnsi="Verdana"/>
          <w:b/>
          <w:i/>
        </w:rPr>
        <w:t xml:space="preserve"> FORRADOS Y ETIQUETADOS.</w:t>
      </w:r>
    </w:p>
    <w:p w:rsidR="005D316D" w:rsidRPr="008664F3" w:rsidRDefault="005D316D" w:rsidP="0010161D">
      <w:pPr>
        <w:jc w:val="center"/>
        <w:rPr>
          <w:rFonts w:ascii="Verdana" w:hAnsi="Verdana"/>
          <w:b/>
          <w:u w:val="single"/>
        </w:rPr>
      </w:pPr>
    </w:p>
    <w:p w:rsidR="00B866D2" w:rsidRPr="008664F3" w:rsidRDefault="00B866D2" w:rsidP="008664F3">
      <w:pPr>
        <w:rPr>
          <w:rFonts w:ascii="Verdana" w:hAnsi="Verdana"/>
          <w:b/>
          <w:sz w:val="24"/>
          <w:szCs w:val="24"/>
          <w:u w:val="single"/>
        </w:rPr>
      </w:pPr>
      <w:r w:rsidRPr="008664F3">
        <w:rPr>
          <w:rFonts w:ascii="Verdana" w:hAnsi="Verdana"/>
          <w:b/>
          <w:sz w:val="24"/>
          <w:szCs w:val="24"/>
          <w:u w:val="single"/>
        </w:rPr>
        <w:t>CUADERNO DE COMUNICACIONES</w:t>
      </w:r>
    </w:p>
    <w:p w:rsidR="00931891" w:rsidRPr="008664F3" w:rsidRDefault="00931891" w:rsidP="001912FA">
      <w:pPr>
        <w:rPr>
          <w:rFonts w:ascii="Verdana" w:hAnsi="Verdana"/>
          <w:u w:val="single"/>
        </w:rPr>
      </w:pPr>
    </w:p>
    <w:p w:rsidR="006109CF" w:rsidRPr="006109CF" w:rsidRDefault="006109CF" w:rsidP="00FF2FF8">
      <w:pPr>
        <w:numPr>
          <w:ilvl w:val="0"/>
          <w:numId w:val="1"/>
        </w:numPr>
        <w:rPr>
          <w:rFonts w:ascii="Verdana" w:hAnsi="Verdana"/>
          <w:smallCaps/>
          <w:u w:val="words"/>
        </w:rPr>
      </w:pPr>
      <w:r>
        <w:rPr>
          <w:rFonts w:ascii="Verdana" w:hAnsi="Verdana"/>
        </w:rPr>
        <w:t>¡ATENCIÓN AL CAMBIO DE TAMAÑO!</w:t>
      </w:r>
      <w:r w:rsidR="00FF2FF8">
        <w:rPr>
          <w:rFonts w:ascii="Verdana" w:hAnsi="Verdana"/>
        </w:rPr>
        <w:t xml:space="preserve"> </w:t>
      </w:r>
    </w:p>
    <w:p w:rsidR="00B866D2" w:rsidRPr="00FF2FF8" w:rsidRDefault="006109CF" w:rsidP="006109CF">
      <w:pPr>
        <w:ind w:left="170"/>
        <w:rPr>
          <w:rFonts w:ascii="Verdana" w:hAnsi="Verdana"/>
          <w:smallCaps/>
          <w:u w:val="words"/>
        </w:rPr>
      </w:pPr>
      <w:r>
        <w:rPr>
          <w:rFonts w:ascii="Verdana" w:hAnsi="Verdana"/>
        </w:rPr>
        <w:t xml:space="preserve">Un cuaderno tapa dura </w:t>
      </w:r>
      <w:r w:rsidRPr="003F1870">
        <w:rPr>
          <w:rFonts w:ascii="Verdana" w:hAnsi="Verdana"/>
          <w:b/>
        </w:rPr>
        <w:t xml:space="preserve">TAMAÑO ABC </w:t>
      </w:r>
      <w:r w:rsidR="003F1870" w:rsidRPr="003F1870">
        <w:rPr>
          <w:rFonts w:ascii="Verdana" w:hAnsi="Verdana"/>
          <w:b/>
        </w:rPr>
        <w:t>19 x 23,5</w:t>
      </w:r>
      <w:r w:rsidR="00F61F85">
        <w:rPr>
          <w:rFonts w:ascii="Verdana" w:hAnsi="Verdana"/>
        </w:rPr>
        <w:t xml:space="preserve"> </w:t>
      </w:r>
      <w:r w:rsidR="00B866D2" w:rsidRPr="003F1870">
        <w:rPr>
          <w:rFonts w:ascii="Verdana" w:hAnsi="Verdana"/>
          <w:b/>
        </w:rPr>
        <w:t>rayado</w:t>
      </w:r>
      <w:r>
        <w:rPr>
          <w:rFonts w:ascii="Verdana" w:hAnsi="Verdana"/>
        </w:rPr>
        <w:t xml:space="preserve">, </w:t>
      </w:r>
      <w:r w:rsidR="00A11F48" w:rsidRPr="00FF2FF8">
        <w:rPr>
          <w:rFonts w:ascii="Verdana" w:hAnsi="Verdana"/>
          <w:b/>
        </w:rPr>
        <w:t>50</w:t>
      </w:r>
      <w:r w:rsidR="00B866D2" w:rsidRPr="00FF2FF8">
        <w:rPr>
          <w:rFonts w:ascii="Verdana" w:hAnsi="Verdana"/>
          <w:b/>
        </w:rPr>
        <w:t xml:space="preserve"> hojas</w:t>
      </w:r>
      <w:r w:rsidR="00B866D2" w:rsidRPr="00FF2FF8">
        <w:rPr>
          <w:rFonts w:ascii="Verdana" w:hAnsi="Verdana"/>
        </w:rPr>
        <w:t>, de</w:t>
      </w:r>
      <w:r w:rsidR="00635B83">
        <w:rPr>
          <w:rFonts w:ascii="Verdana" w:hAnsi="Verdana"/>
          <w:b/>
        </w:rPr>
        <w:t xml:space="preserve"> color rojo</w:t>
      </w:r>
      <w:r w:rsidR="00A11F48" w:rsidRPr="00FF2FF8">
        <w:rPr>
          <w:rFonts w:ascii="Verdana" w:hAnsi="Verdana"/>
          <w:b/>
        </w:rPr>
        <w:t xml:space="preserve"> con lunares </w:t>
      </w:r>
      <w:proofErr w:type="gramStart"/>
      <w:r w:rsidR="00A11F48" w:rsidRPr="00FF2FF8">
        <w:rPr>
          <w:rFonts w:ascii="Verdana" w:hAnsi="Verdana"/>
          <w:b/>
        </w:rPr>
        <w:t>blancos</w:t>
      </w:r>
      <w:proofErr w:type="gramEnd"/>
      <w:r w:rsidR="0011733A" w:rsidRPr="00FF2FF8">
        <w:rPr>
          <w:rFonts w:ascii="Verdana" w:hAnsi="Verdana"/>
          <w:b/>
        </w:rPr>
        <w:t>,</w:t>
      </w:r>
      <w:r w:rsidR="0011733A" w:rsidRPr="00FF2FF8">
        <w:rPr>
          <w:rFonts w:ascii="Verdana" w:hAnsi="Verdana"/>
          <w:b/>
          <w:bCs/>
        </w:rPr>
        <w:t xml:space="preserve"> protegido con autoadhesivo transparente o nylon</w:t>
      </w:r>
      <w:r w:rsidR="0011733A" w:rsidRPr="00FF2FF8">
        <w:rPr>
          <w:rFonts w:ascii="Verdana" w:hAnsi="Verdana"/>
          <w:bCs/>
        </w:rPr>
        <w:t>.</w:t>
      </w:r>
      <w:r w:rsidR="00B866D2" w:rsidRPr="00FF2FF8">
        <w:rPr>
          <w:rFonts w:ascii="Verdana" w:hAnsi="Verdana"/>
          <w:b/>
          <w:bCs/>
        </w:rPr>
        <w:t xml:space="preserve"> </w:t>
      </w:r>
      <w:r w:rsidR="00145F71" w:rsidRPr="00FF2FF8">
        <w:rPr>
          <w:rFonts w:ascii="Verdana" w:hAnsi="Verdana"/>
          <w:bCs/>
        </w:rPr>
        <w:t xml:space="preserve">El mismo es de </w:t>
      </w:r>
      <w:r w:rsidR="00B866D2" w:rsidRPr="00FF2FF8">
        <w:rPr>
          <w:rFonts w:ascii="Verdana" w:hAnsi="Verdana"/>
          <w:b/>
        </w:rPr>
        <w:t>carácter obligatorio</w:t>
      </w:r>
      <w:r w:rsidR="00116101" w:rsidRPr="00FF2FF8">
        <w:rPr>
          <w:rFonts w:ascii="Verdana" w:hAnsi="Verdana"/>
        </w:rPr>
        <w:t xml:space="preserve"> para su uso TM/TT</w:t>
      </w:r>
      <w:r w:rsidR="00BE371E" w:rsidRPr="00FF2FF8">
        <w:rPr>
          <w:rFonts w:ascii="Verdana" w:hAnsi="Verdana"/>
        </w:rPr>
        <w:t>,</w:t>
      </w:r>
      <w:r w:rsidR="00145F71" w:rsidRPr="00FF2FF8">
        <w:rPr>
          <w:rFonts w:ascii="Verdana" w:hAnsi="Verdana"/>
        </w:rPr>
        <w:t xml:space="preserve"> lleva</w:t>
      </w:r>
      <w:r w:rsidR="00B866D2" w:rsidRPr="00FF2FF8">
        <w:rPr>
          <w:rFonts w:ascii="Verdana" w:hAnsi="Verdana"/>
        </w:rPr>
        <w:t xml:space="preserve"> todas las hojas numeradas en el marg</w:t>
      </w:r>
      <w:r w:rsidR="00A11F48" w:rsidRPr="00FF2FF8">
        <w:rPr>
          <w:rFonts w:ascii="Verdana" w:hAnsi="Verdana"/>
        </w:rPr>
        <w:t>en superior derecho del 1 al 50</w:t>
      </w:r>
      <w:r w:rsidR="0091215E" w:rsidRPr="00FF2FF8">
        <w:rPr>
          <w:rFonts w:ascii="Verdana" w:hAnsi="Verdana"/>
        </w:rPr>
        <w:t xml:space="preserve"> y carátula oficial que entrega el colegio</w:t>
      </w:r>
      <w:r w:rsidR="00B866D2" w:rsidRPr="00FF2FF8">
        <w:rPr>
          <w:rFonts w:ascii="Verdana" w:hAnsi="Verdana"/>
        </w:rPr>
        <w:t>.</w:t>
      </w:r>
    </w:p>
    <w:p w:rsidR="00E241C7" w:rsidRPr="008664F3" w:rsidRDefault="00E241C7" w:rsidP="00E241C7">
      <w:pPr>
        <w:rPr>
          <w:rFonts w:ascii="Verdana" w:hAnsi="Verdana"/>
          <w:b/>
          <w:smallCaps/>
          <w:u w:val="words"/>
        </w:rPr>
      </w:pPr>
    </w:p>
    <w:p w:rsidR="00E241C7" w:rsidRPr="008664F3" w:rsidRDefault="00E241C7" w:rsidP="00E241C7">
      <w:pPr>
        <w:rPr>
          <w:rFonts w:ascii="Verdana" w:hAnsi="Verdana"/>
          <w:b/>
          <w:smallCaps/>
          <w:u w:val="words"/>
        </w:rPr>
      </w:pPr>
    </w:p>
    <w:p w:rsidR="00E241C7" w:rsidRPr="008664F3" w:rsidRDefault="008664F3" w:rsidP="008664F3">
      <w:pPr>
        <w:rPr>
          <w:rFonts w:ascii="Verdana" w:hAnsi="Verdana"/>
          <w:b/>
          <w:smallCaps/>
          <w:u w:val="single"/>
        </w:rPr>
      </w:pPr>
      <w:r w:rsidRPr="008664F3">
        <w:rPr>
          <w:rFonts w:ascii="Verdana" w:hAnsi="Verdana"/>
          <w:b/>
          <w:smallCaps/>
          <w:u w:val="single"/>
        </w:rPr>
        <w:t>Cartuchera y m</w:t>
      </w:r>
      <w:r w:rsidR="00E241C7" w:rsidRPr="008664F3">
        <w:rPr>
          <w:rFonts w:ascii="Verdana" w:hAnsi="Verdana"/>
          <w:b/>
          <w:smallCaps/>
          <w:u w:val="single"/>
        </w:rPr>
        <w:t>ateriales en general para el aula.</w:t>
      </w:r>
    </w:p>
    <w:p w:rsidR="00A46502" w:rsidRPr="008664F3" w:rsidRDefault="00A46502" w:rsidP="00F8664E">
      <w:pPr>
        <w:rPr>
          <w:rFonts w:ascii="Verdana" w:hAnsi="Verdana"/>
        </w:rPr>
      </w:pPr>
    </w:p>
    <w:p w:rsidR="0000662C" w:rsidRDefault="0000662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Una lapicera </w:t>
      </w:r>
      <w:proofErr w:type="spellStart"/>
      <w:r>
        <w:rPr>
          <w:rFonts w:ascii="Verdana" w:hAnsi="Verdana"/>
        </w:rPr>
        <w:t>Simball</w:t>
      </w:r>
      <w:proofErr w:type="spellEnd"/>
      <w:r>
        <w:rPr>
          <w:rFonts w:ascii="Verdana" w:hAnsi="Verdana"/>
        </w:rPr>
        <w:t xml:space="preserve"> genio tinta azul lavable. (YA NO será necesario el uso del </w:t>
      </w:r>
      <w:proofErr w:type="spellStart"/>
      <w:r>
        <w:rPr>
          <w:rFonts w:ascii="Verdana" w:hAnsi="Verdana"/>
        </w:rPr>
        <w:t>borratintas</w:t>
      </w:r>
      <w:proofErr w:type="spellEnd"/>
      <w:r>
        <w:rPr>
          <w:rFonts w:ascii="Verdana" w:hAnsi="Verdana"/>
        </w:rPr>
        <w:t>).</w:t>
      </w:r>
    </w:p>
    <w:p w:rsidR="0000662C" w:rsidRDefault="0000662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2 cartuchos azul lavable de lapicera </w:t>
      </w:r>
      <w:proofErr w:type="spellStart"/>
      <w:r>
        <w:rPr>
          <w:rFonts w:ascii="Verdana" w:hAnsi="Verdana"/>
        </w:rPr>
        <w:t>Simball</w:t>
      </w:r>
      <w:proofErr w:type="spellEnd"/>
      <w:r>
        <w:rPr>
          <w:rFonts w:ascii="Verdana" w:hAnsi="Verdana"/>
        </w:rPr>
        <w:t xml:space="preserve"> (con nombre para dejar de repuesto en el colegio).</w:t>
      </w:r>
    </w:p>
    <w:p w:rsidR="0000662C" w:rsidRDefault="0000662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Una birome verde oscuro.</w:t>
      </w:r>
    </w:p>
    <w:p w:rsidR="0000662C" w:rsidRDefault="0000662C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Un resaltador AMARILLO.</w:t>
      </w:r>
    </w:p>
    <w:p w:rsidR="00CE299F" w:rsidRPr="008664F3" w:rsidRDefault="00CE299F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Dos lápices negros.</w:t>
      </w:r>
    </w:p>
    <w:p w:rsidR="00CE299F" w:rsidRPr="008664F3" w:rsidRDefault="00CE299F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Una goma de borrar.</w:t>
      </w:r>
    </w:p>
    <w:p w:rsidR="00CE299F" w:rsidRPr="008664F3" w:rsidRDefault="00CE299F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 sacapuntas.</w:t>
      </w:r>
    </w:p>
    <w:p w:rsidR="00B14A1C" w:rsidRDefault="00CE299F" w:rsidP="003F6736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Lápices de colores.</w:t>
      </w:r>
      <w:r w:rsidR="003F6736" w:rsidRPr="008664F3">
        <w:rPr>
          <w:rFonts w:ascii="Verdana" w:hAnsi="Verdana"/>
        </w:rPr>
        <w:t xml:space="preserve"> </w:t>
      </w:r>
    </w:p>
    <w:p w:rsidR="003F6736" w:rsidRPr="00B14A1C" w:rsidRDefault="00B14A1C" w:rsidP="00B14A1C">
      <w:pPr>
        <w:numPr>
          <w:ilvl w:val="0"/>
          <w:numId w:val="2"/>
        </w:numPr>
        <w:rPr>
          <w:rFonts w:ascii="Verdana" w:hAnsi="Verdana"/>
          <w:b/>
        </w:rPr>
      </w:pPr>
      <w:r w:rsidRPr="008664F3">
        <w:rPr>
          <w:rFonts w:ascii="Verdana" w:hAnsi="Verdana"/>
        </w:rPr>
        <w:t>Una caja de marcadores de colores.</w:t>
      </w:r>
    </w:p>
    <w:p w:rsidR="00CE299F" w:rsidRPr="008664F3" w:rsidRDefault="003F6736" w:rsidP="003F6736">
      <w:pPr>
        <w:numPr>
          <w:ilvl w:val="0"/>
          <w:numId w:val="2"/>
        </w:numPr>
        <w:rPr>
          <w:rFonts w:ascii="Verdana" w:hAnsi="Verdana"/>
        </w:rPr>
      </w:pPr>
      <w:r w:rsidRPr="008664F3">
        <w:rPr>
          <w:rFonts w:ascii="Verdana" w:hAnsi="Verdana"/>
        </w:rPr>
        <w:t>Una tijera (que corte bien y con precisión)</w:t>
      </w:r>
      <w:r w:rsidR="00F8664E" w:rsidRPr="008664F3">
        <w:rPr>
          <w:rFonts w:ascii="Verdana" w:hAnsi="Verdana"/>
        </w:rPr>
        <w:t>.</w:t>
      </w:r>
    </w:p>
    <w:p w:rsidR="00931891" w:rsidRPr="008664F3" w:rsidRDefault="00CE299F" w:rsidP="00931891">
      <w:pPr>
        <w:numPr>
          <w:ilvl w:val="0"/>
          <w:numId w:val="2"/>
        </w:numPr>
        <w:rPr>
          <w:rFonts w:ascii="Verdana" w:hAnsi="Verdana"/>
          <w:b/>
        </w:rPr>
      </w:pPr>
      <w:r w:rsidRPr="008664F3">
        <w:rPr>
          <w:rFonts w:ascii="Verdana" w:hAnsi="Verdana"/>
        </w:rPr>
        <w:t xml:space="preserve">Cuatro </w:t>
      </w:r>
      <w:proofErr w:type="spellStart"/>
      <w:r w:rsidRPr="008664F3">
        <w:rPr>
          <w:rFonts w:ascii="Verdana" w:hAnsi="Verdana"/>
        </w:rPr>
        <w:t>Voligomas</w:t>
      </w:r>
      <w:proofErr w:type="spellEnd"/>
      <w:r w:rsidRPr="008664F3">
        <w:rPr>
          <w:rFonts w:ascii="Verdana" w:hAnsi="Verdana"/>
        </w:rPr>
        <w:t xml:space="preserve"> con nombre para guardar.</w:t>
      </w:r>
    </w:p>
    <w:p w:rsidR="0000662C" w:rsidRPr="0000662C" w:rsidRDefault="00F8664E" w:rsidP="00D721F4">
      <w:pPr>
        <w:numPr>
          <w:ilvl w:val="0"/>
          <w:numId w:val="2"/>
        </w:numPr>
        <w:rPr>
          <w:rFonts w:ascii="Verdana" w:hAnsi="Verdana"/>
          <w:b/>
        </w:rPr>
      </w:pPr>
      <w:r w:rsidRPr="008664F3">
        <w:rPr>
          <w:rFonts w:ascii="Verdana" w:hAnsi="Verdana"/>
        </w:rPr>
        <w:t>Una regla.</w:t>
      </w:r>
    </w:p>
    <w:p w:rsidR="00FD6BA6" w:rsidRPr="00FD6BA6" w:rsidRDefault="0000662C" w:rsidP="00D721F4">
      <w:pPr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2 sobres de papel </w:t>
      </w:r>
      <w:proofErr w:type="spellStart"/>
      <w:r>
        <w:rPr>
          <w:rFonts w:ascii="Verdana" w:hAnsi="Verdana"/>
        </w:rPr>
        <w:t>glacé</w:t>
      </w:r>
      <w:proofErr w:type="spellEnd"/>
      <w:r>
        <w:rPr>
          <w:rFonts w:ascii="Verdana" w:hAnsi="Verdana"/>
        </w:rPr>
        <w:t xml:space="preserve"> metalizado.</w:t>
      </w:r>
    </w:p>
    <w:p w:rsidR="00841473" w:rsidRPr="00D721F4" w:rsidRDefault="00841473" w:rsidP="00FD6BA6">
      <w:pPr>
        <w:ind w:left="397"/>
        <w:rPr>
          <w:rFonts w:ascii="Verdana" w:hAnsi="Verdana"/>
          <w:b/>
        </w:rPr>
      </w:pPr>
    </w:p>
    <w:p w:rsidR="00841473" w:rsidRPr="008664F3" w:rsidRDefault="00841473" w:rsidP="00841473">
      <w:pPr>
        <w:rPr>
          <w:rFonts w:ascii="Verdana" w:hAnsi="Verdana"/>
          <w:b/>
          <w:sz w:val="24"/>
          <w:szCs w:val="24"/>
        </w:rPr>
      </w:pPr>
    </w:p>
    <w:p w:rsidR="00E241C7" w:rsidRPr="008664F3" w:rsidRDefault="00E241C7" w:rsidP="008664F3">
      <w:pPr>
        <w:rPr>
          <w:rFonts w:ascii="Verdana" w:hAnsi="Verdana"/>
          <w:b/>
          <w:sz w:val="24"/>
          <w:szCs w:val="24"/>
          <w:u w:val="single"/>
        </w:rPr>
      </w:pPr>
      <w:r w:rsidRPr="008664F3">
        <w:rPr>
          <w:rFonts w:ascii="Verdana" w:hAnsi="Verdana"/>
          <w:b/>
          <w:sz w:val="24"/>
          <w:szCs w:val="24"/>
          <w:u w:val="single"/>
        </w:rPr>
        <w:t>TURNO MAÑANA</w:t>
      </w:r>
      <w:r w:rsidR="0010161D" w:rsidRPr="008664F3">
        <w:rPr>
          <w:rFonts w:ascii="Verdana" w:hAnsi="Verdana"/>
          <w:b/>
          <w:sz w:val="24"/>
          <w:szCs w:val="24"/>
          <w:u w:val="single"/>
        </w:rPr>
        <w:t>- CASTELLANO</w:t>
      </w:r>
    </w:p>
    <w:p w:rsidR="00931891" w:rsidRPr="008664F3" w:rsidRDefault="00931891" w:rsidP="00931891">
      <w:pPr>
        <w:rPr>
          <w:rFonts w:ascii="Verdana" w:hAnsi="Verdana"/>
          <w:u w:val="single"/>
        </w:rPr>
      </w:pPr>
    </w:p>
    <w:p w:rsidR="000A5193" w:rsidRDefault="0000662C" w:rsidP="000A519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A5193" w:rsidRPr="009F2C31">
        <w:rPr>
          <w:rFonts w:ascii="Verdana" w:hAnsi="Verdana"/>
          <w:b/>
        </w:rPr>
        <w:t xml:space="preserve">   PROYECTO DE COMPRENSIÓN LECTORA: </w:t>
      </w:r>
      <w:r w:rsidR="000A5193" w:rsidRPr="009F2C31">
        <w:rPr>
          <w:rFonts w:ascii="Verdana" w:hAnsi="Verdana"/>
        </w:rPr>
        <w:t xml:space="preserve">“Programa Para leerte Mejor”. Libro de actividades. Autoras: Bárbara </w:t>
      </w:r>
      <w:proofErr w:type="spellStart"/>
      <w:r w:rsidR="000A5193" w:rsidRPr="009F2C31">
        <w:rPr>
          <w:rFonts w:ascii="Verdana" w:hAnsi="Verdana"/>
        </w:rPr>
        <w:t>Gottheil</w:t>
      </w:r>
      <w:proofErr w:type="spellEnd"/>
      <w:r w:rsidR="000A5193" w:rsidRPr="009F2C31">
        <w:rPr>
          <w:rFonts w:ascii="Verdana" w:hAnsi="Verdana"/>
        </w:rPr>
        <w:t>/Dolores Pueyrredón y equipo. Editorial Paidó</w:t>
      </w:r>
      <w:r w:rsidR="000A5193">
        <w:rPr>
          <w:rFonts w:ascii="Verdana" w:hAnsi="Verdana"/>
        </w:rPr>
        <w:t>s.</w:t>
      </w:r>
    </w:p>
    <w:p w:rsidR="000A5193" w:rsidRPr="000A5193" w:rsidRDefault="000A5193" w:rsidP="000A5193">
      <w:pPr>
        <w:ind w:left="170"/>
        <w:rPr>
          <w:rFonts w:ascii="Verdana" w:hAnsi="Verdana"/>
        </w:rPr>
      </w:pP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A519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Una carpeta </w:t>
      </w:r>
      <w:r w:rsidRPr="0000662C">
        <w:rPr>
          <w:rFonts w:ascii="Verdana" w:hAnsi="Verdana"/>
          <w:b/>
        </w:rPr>
        <w:t>tamaño nº3</w:t>
      </w:r>
      <w:r>
        <w:rPr>
          <w:rFonts w:ascii="Verdana" w:hAnsi="Verdana"/>
        </w:rPr>
        <w:t xml:space="preserve"> con hojas rayadas y cuadriculadas. (Se recomiendan Rivadavia)</w:t>
      </w:r>
      <w:r w:rsidR="006109CF">
        <w:rPr>
          <w:rFonts w:ascii="Verdana" w:hAnsi="Verdana"/>
        </w:rPr>
        <w:t xml:space="preserve">   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Una carpeta de 3 solapas con bandas elásticas </w:t>
      </w:r>
      <w:r w:rsidRPr="0000662C">
        <w:rPr>
          <w:rFonts w:ascii="Verdana" w:hAnsi="Verdana"/>
          <w:b/>
        </w:rPr>
        <w:t>TAMAÑO A4.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10 folios </w:t>
      </w:r>
      <w:r w:rsidRPr="0000662C">
        <w:rPr>
          <w:rFonts w:ascii="Verdana" w:hAnsi="Verdana"/>
          <w:b/>
        </w:rPr>
        <w:t>TAMAÑO Nº3</w:t>
      </w:r>
      <w:r>
        <w:rPr>
          <w:rFonts w:ascii="Verdana" w:hAnsi="Verdana"/>
        </w:rPr>
        <w:t>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10 separadores </w:t>
      </w:r>
      <w:r w:rsidRPr="0000662C">
        <w:rPr>
          <w:rFonts w:ascii="Verdana" w:hAnsi="Verdana"/>
          <w:b/>
        </w:rPr>
        <w:t>TAMAÑO Nº3</w:t>
      </w:r>
      <w:r>
        <w:rPr>
          <w:rFonts w:ascii="Verdana" w:hAnsi="Verdana"/>
        </w:rPr>
        <w:t>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2 mapas planisferios con división política Nº5.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2 mapas de la República Argentina con división política Nº5.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2 mapas de la República Argentina con división política Nº3.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2 rollos de cocina.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 juego de mesa completo y en condiciones.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3 revistas infantiles/turismo para recortar.</w:t>
      </w:r>
    </w:p>
    <w:p w:rsidR="0000662C" w:rsidRDefault="0000662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 diccionario.</w:t>
      </w:r>
    </w:p>
    <w:p w:rsidR="00841473" w:rsidRPr="00FD6BA6" w:rsidRDefault="0000662C" w:rsidP="00FD6BA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 estuche de geometría con: regla de 20 cm (NO de goma, aparte de la que se usa diariamente) y escuadra (NO de goma)</w:t>
      </w:r>
      <w:r w:rsidR="00881604">
        <w:rPr>
          <w:rFonts w:ascii="Verdana" w:hAnsi="Verdana"/>
        </w:rPr>
        <w:t>.</w:t>
      </w:r>
    </w:p>
    <w:p w:rsidR="00B710AB" w:rsidRDefault="006109CF" w:rsidP="00B710A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710AB">
        <w:rPr>
          <w:rFonts w:ascii="Verdana" w:hAnsi="Verdana"/>
        </w:rPr>
        <w:t>Calculadora común, n</w:t>
      </w:r>
      <w:r w:rsidR="00EF5B8B" w:rsidRPr="008664F3">
        <w:rPr>
          <w:rFonts w:ascii="Verdana" w:hAnsi="Verdana"/>
        </w:rPr>
        <w:t>o científica</w:t>
      </w:r>
      <w:r w:rsidR="00B710AB">
        <w:rPr>
          <w:rFonts w:ascii="Verdana" w:hAnsi="Verdana"/>
        </w:rPr>
        <w:t xml:space="preserve">. </w:t>
      </w:r>
    </w:p>
    <w:p w:rsidR="005F5096" w:rsidRDefault="0039124C" w:rsidP="00B710A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710AB">
        <w:rPr>
          <w:rFonts w:ascii="Verdana" w:hAnsi="Verdana"/>
        </w:rPr>
        <w:t>1 paquete de banderitas tipo post-</w:t>
      </w:r>
      <w:proofErr w:type="spellStart"/>
      <w:r w:rsidR="00B710AB">
        <w:rPr>
          <w:rFonts w:ascii="Verdana" w:hAnsi="Verdana"/>
        </w:rPr>
        <w:t>it</w:t>
      </w:r>
      <w:proofErr w:type="spellEnd"/>
      <w:r w:rsidR="00B710AB">
        <w:rPr>
          <w:rFonts w:ascii="Verdana" w:hAnsi="Verdana"/>
        </w:rPr>
        <w:t xml:space="preserve">/señaladores de colores </w:t>
      </w:r>
      <w:proofErr w:type="gramStart"/>
      <w:r w:rsidR="00B710AB">
        <w:rPr>
          <w:rFonts w:ascii="Verdana" w:hAnsi="Verdana"/>
        </w:rPr>
        <w:t>plastificadas</w:t>
      </w:r>
      <w:proofErr w:type="gramEnd"/>
      <w:r w:rsidR="00B710AB">
        <w:rPr>
          <w:rFonts w:ascii="Verdana" w:hAnsi="Verdana"/>
        </w:rPr>
        <w:t>.</w:t>
      </w:r>
    </w:p>
    <w:p w:rsidR="009F2C31" w:rsidRDefault="005F5096" w:rsidP="00B710AB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Una caja de zapatos </w:t>
      </w:r>
      <w:r w:rsidRPr="005F5096">
        <w:rPr>
          <w:rFonts w:ascii="Verdana" w:hAnsi="Verdana"/>
          <w:b/>
        </w:rPr>
        <w:t>TAMAÑO COMÚN</w:t>
      </w:r>
      <w:r>
        <w:rPr>
          <w:rFonts w:ascii="Verdana" w:hAnsi="Verdana"/>
        </w:rPr>
        <w:t>.</w:t>
      </w:r>
    </w:p>
    <w:p w:rsidR="005D316D" w:rsidRPr="008664F3" w:rsidRDefault="005D316D" w:rsidP="005D316D">
      <w:pPr>
        <w:rPr>
          <w:rFonts w:ascii="Verdana" w:hAnsi="Verdana"/>
        </w:rPr>
      </w:pPr>
    </w:p>
    <w:p w:rsidR="00E241C7" w:rsidRPr="008664F3" w:rsidRDefault="00E241C7" w:rsidP="008664F3">
      <w:pPr>
        <w:rPr>
          <w:rFonts w:ascii="Verdana" w:hAnsi="Verdana"/>
          <w:b/>
          <w:u w:val="single"/>
        </w:rPr>
      </w:pPr>
      <w:r w:rsidRPr="008664F3">
        <w:rPr>
          <w:rFonts w:ascii="Verdana" w:hAnsi="Verdana"/>
          <w:b/>
          <w:u w:val="single"/>
        </w:rPr>
        <w:t>CATEQUESIS</w:t>
      </w:r>
    </w:p>
    <w:p w:rsidR="008664F3" w:rsidRPr="008664F3" w:rsidRDefault="008664F3" w:rsidP="008664F3">
      <w:pPr>
        <w:rPr>
          <w:rFonts w:ascii="Verdana" w:hAnsi="Verdana"/>
          <w:b/>
          <w:u w:val="single"/>
        </w:rPr>
      </w:pPr>
    </w:p>
    <w:p w:rsidR="0039124C" w:rsidRDefault="00FD6BA6" w:rsidP="00F25132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  La carpeta se comparte con el área de castellano.</w:t>
      </w:r>
    </w:p>
    <w:p w:rsidR="00F25132" w:rsidRPr="008664F3" w:rsidRDefault="00FD6BA6" w:rsidP="00F25132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39124C">
        <w:rPr>
          <w:rFonts w:ascii="Verdana" w:hAnsi="Verdana"/>
        </w:rPr>
        <w:t>Una</w:t>
      </w:r>
      <w:r>
        <w:rPr>
          <w:rFonts w:ascii="Verdana" w:hAnsi="Verdana"/>
        </w:rPr>
        <w:t xml:space="preserve"> Biblia. (Algunos chicos las dejaron en el colegio)</w:t>
      </w:r>
    </w:p>
    <w:p w:rsidR="00E241C7" w:rsidRPr="008664F3" w:rsidRDefault="00E241C7" w:rsidP="00F25132">
      <w:pPr>
        <w:ind w:left="170"/>
        <w:rPr>
          <w:rFonts w:ascii="Verdana" w:hAnsi="Verdana"/>
        </w:rPr>
      </w:pPr>
    </w:p>
    <w:p w:rsidR="00E241C7" w:rsidRPr="008664F3" w:rsidRDefault="00E241C7" w:rsidP="008664F3">
      <w:pPr>
        <w:rPr>
          <w:rFonts w:ascii="Verdana" w:hAnsi="Verdana"/>
          <w:b/>
          <w:u w:val="single"/>
        </w:rPr>
      </w:pPr>
      <w:r w:rsidRPr="008664F3">
        <w:rPr>
          <w:rFonts w:ascii="Verdana" w:hAnsi="Verdana"/>
          <w:b/>
          <w:u w:val="single"/>
        </w:rPr>
        <w:t>MÚSICA</w:t>
      </w:r>
    </w:p>
    <w:p w:rsidR="008664F3" w:rsidRPr="008664F3" w:rsidRDefault="008664F3" w:rsidP="008664F3">
      <w:pPr>
        <w:rPr>
          <w:rFonts w:ascii="Verdana" w:hAnsi="Verdana"/>
          <w:b/>
          <w:u w:val="single"/>
        </w:rPr>
      </w:pPr>
    </w:p>
    <w:p w:rsidR="00E241C7" w:rsidRPr="008664F3" w:rsidRDefault="00FD6BA6" w:rsidP="00E241C7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E241C7" w:rsidRPr="008664F3">
        <w:rPr>
          <w:rFonts w:ascii="Verdana" w:hAnsi="Verdana"/>
        </w:rPr>
        <w:t xml:space="preserve">Un cuaderno, tapa dura o blanda, rayado, 50 hojas, forrado de color </w:t>
      </w:r>
      <w:r w:rsidR="00E241C7" w:rsidRPr="008664F3">
        <w:rPr>
          <w:rFonts w:ascii="Verdana" w:hAnsi="Verdana"/>
          <w:b/>
        </w:rPr>
        <w:t>NARANJA</w:t>
      </w:r>
      <w:r w:rsidR="00E241C7" w:rsidRPr="008664F3">
        <w:rPr>
          <w:rFonts w:ascii="Verdana" w:hAnsi="Verdana"/>
        </w:rPr>
        <w:t>.</w:t>
      </w:r>
      <w:r w:rsidR="00B710AB">
        <w:rPr>
          <w:rFonts w:ascii="Verdana" w:hAnsi="Verdana"/>
        </w:rPr>
        <w:t xml:space="preserve"> Se </w:t>
      </w:r>
      <w:r w:rsidR="0039124C">
        <w:rPr>
          <w:rFonts w:ascii="Verdana" w:hAnsi="Verdana"/>
        </w:rPr>
        <w:t xml:space="preserve">puede </w:t>
      </w:r>
      <w:r>
        <w:rPr>
          <w:rFonts w:ascii="Verdana" w:hAnsi="Verdana"/>
        </w:rPr>
        <w:t>utilizar el del año pasado</w:t>
      </w:r>
      <w:r w:rsidR="0039124C">
        <w:rPr>
          <w:rFonts w:ascii="Verdana" w:hAnsi="Verdana"/>
        </w:rPr>
        <w:t>.</w:t>
      </w:r>
    </w:p>
    <w:p w:rsidR="00E241C7" w:rsidRPr="008664F3" w:rsidRDefault="00E241C7" w:rsidP="0010161D">
      <w:pPr>
        <w:jc w:val="center"/>
        <w:rPr>
          <w:rFonts w:ascii="Verdana" w:hAnsi="Verdana"/>
        </w:rPr>
      </w:pPr>
    </w:p>
    <w:p w:rsidR="00E241C7" w:rsidRPr="008664F3" w:rsidRDefault="00E241C7" w:rsidP="008664F3">
      <w:pPr>
        <w:rPr>
          <w:rFonts w:ascii="Verdana" w:hAnsi="Verdana"/>
          <w:b/>
          <w:sz w:val="24"/>
          <w:szCs w:val="24"/>
          <w:u w:val="single"/>
        </w:rPr>
      </w:pPr>
      <w:r w:rsidRPr="008664F3">
        <w:rPr>
          <w:rFonts w:ascii="Verdana" w:hAnsi="Verdana"/>
          <w:b/>
          <w:sz w:val="24"/>
          <w:szCs w:val="24"/>
          <w:u w:val="single"/>
        </w:rPr>
        <w:t>TURNO TARDE</w:t>
      </w:r>
      <w:r w:rsidR="0010161D" w:rsidRPr="008664F3">
        <w:rPr>
          <w:rFonts w:ascii="Verdana" w:hAnsi="Verdana"/>
          <w:b/>
          <w:sz w:val="24"/>
          <w:szCs w:val="24"/>
          <w:u w:val="single"/>
        </w:rPr>
        <w:t>-INGLÉS</w:t>
      </w:r>
    </w:p>
    <w:p w:rsidR="008664F3" w:rsidRPr="008664F3" w:rsidRDefault="008664F3" w:rsidP="008664F3">
      <w:pPr>
        <w:rPr>
          <w:rFonts w:ascii="Verdana" w:hAnsi="Verdana"/>
          <w:b/>
          <w:u w:val="single"/>
        </w:rPr>
      </w:pPr>
    </w:p>
    <w:p w:rsidR="00FD6BA6" w:rsidRPr="00FD6BA6" w:rsidRDefault="00FD6BA6" w:rsidP="00FD6BA6">
      <w:pPr>
        <w:numPr>
          <w:ilvl w:val="0"/>
          <w:numId w:val="5"/>
        </w:numPr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Una carpeta Nº3 con 50 hojas rayadas.</w:t>
      </w:r>
    </w:p>
    <w:p w:rsidR="00FD6BA6" w:rsidRPr="00FD6BA6" w:rsidRDefault="00FD6BA6" w:rsidP="00FD6BA6">
      <w:pPr>
        <w:numPr>
          <w:ilvl w:val="0"/>
          <w:numId w:val="5"/>
        </w:numPr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Diccionario inglés-inglés (Basic English </w:t>
      </w:r>
      <w:proofErr w:type="spellStart"/>
      <w:r>
        <w:rPr>
          <w:rFonts w:ascii="Verdana" w:hAnsi="Verdana"/>
        </w:rPr>
        <w:t>Longman</w:t>
      </w:r>
      <w:proofErr w:type="spellEnd"/>
      <w:r>
        <w:rPr>
          <w:rFonts w:ascii="Verdana" w:hAnsi="Verdana"/>
        </w:rPr>
        <w:t>)</w:t>
      </w:r>
    </w:p>
    <w:p w:rsidR="00FD6BA6" w:rsidRPr="00FD6BA6" w:rsidRDefault="00FD6BA6" w:rsidP="00FD6BA6">
      <w:pPr>
        <w:numPr>
          <w:ilvl w:val="0"/>
          <w:numId w:val="5"/>
        </w:numPr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5 folios y 5 separadores Nº3.</w:t>
      </w:r>
    </w:p>
    <w:p w:rsidR="00CF6B82" w:rsidRDefault="00FD6BA6" w:rsidP="00CF6B82">
      <w:pPr>
        <w:numPr>
          <w:ilvl w:val="0"/>
          <w:numId w:val="5"/>
        </w:numPr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Una caja de acuarelas.</w:t>
      </w:r>
    </w:p>
    <w:p w:rsidR="00CF6B82" w:rsidRDefault="00CF6B82" w:rsidP="00CF6B82">
      <w:pPr>
        <w:ind w:left="170"/>
        <w:rPr>
          <w:rFonts w:ascii="Verdana" w:hAnsi="Verdana"/>
          <w:lang w:val="es-ES_tradnl"/>
        </w:rPr>
      </w:pPr>
    </w:p>
    <w:p w:rsidR="005462B5" w:rsidRPr="00A20014" w:rsidRDefault="00CF6B82" w:rsidP="00A2001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sz w:val="18"/>
          <w:lang w:val="es-ES_tradnl"/>
        </w:rPr>
      </w:pPr>
      <w:r w:rsidRPr="00A73D88">
        <w:rPr>
          <w:rFonts w:ascii="Verdana" w:hAnsi="Verdana"/>
          <w:b/>
          <w:sz w:val="18"/>
          <w:lang w:val="es-ES_tradnl"/>
        </w:rPr>
        <w:t>Los materiales del área de Plástica se solicitar</w:t>
      </w:r>
      <w:r>
        <w:rPr>
          <w:rFonts w:ascii="Verdana" w:hAnsi="Verdana"/>
          <w:b/>
          <w:sz w:val="18"/>
          <w:lang w:val="es-ES_tradnl"/>
        </w:rPr>
        <w:t>án una vez iniciado</w:t>
      </w:r>
      <w:r w:rsidRPr="00A73D88">
        <w:rPr>
          <w:rFonts w:ascii="Verdana" w:hAnsi="Verdana"/>
          <w:b/>
          <w:sz w:val="18"/>
          <w:lang w:val="es-ES_tradnl"/>
        </w:rPr>
        <w:t xml:space="preserve"> el </w:t>
      </w:r>
      <w:r w:rsidRPr="00A73D88">
        <w:rPr>
          <w:rFonts w:ascii="Verdana" w:hAnsi="Verdana"/>
          <w:b/>
          <w:sz w:val="18"/>
        </w:rPr>
        <w:t xml:space="preserve">Ciclo 2018 (abril/mayo) </w:t>
      </w:r>
      <w:r>
        <w:rPr>
          <w:rFonts w:ascii="Verdana" w:hAnsi="Verdana"/>
          <w:b/>
          <w:sz w:val="18"/>
        </w:rPr>
        <w:t xml:space="preserve">y </w:t>
      </w:r>
      <w:r w:rsidRPr="00A73D88">
        <w:rPr>
          <w:rFonts w:ascii="Verdana" w:hAnsi="Verdana"/>
          <w:b/>
          <w:sz w:val="18"/>
        </w:rPr>
        <w:t xml:space="preserve">se les pedirá a todos los alumnos de primaria algunos materiales de uso común (ej.: papel de afiche, block de hojas el Nene color, Block congreso, cartulinas, </w:t>
      </w:r>
      <w:proofErr w:type="spellStart"/>
      <w:r w:rsidRPr="00A73D88">
        <w:rPr>
          <w:rFonts w:ascii="Verdana" w:hAnsi="Verdana"/>
          <w:b/>
          <w:sz w:val="18"/>
        </w:rPr>
        <w:t>etc</w:t>
      </w:r>
      <w:proofErr w:type="spellEnd"/>
      <w:r w:rsidRPr="00A73D88">
        <w:rPr>
          <w:rFonts w:ascii="Verdana" w:hAnsi="Verdana"/>
          <w:b/>
          <w:sz w:val="18"/>
        </w:rPr>
        <w:t xml:space="preserve">,). El objetivo de hacerlo así es solicitar lo estrictamente necesario y de esa forma disminuir los gastos a las familias. Los mismos serán utilizados por todas las áreas. </w:t>
      </w:r>
    </w:p>
    <w:sectPr w:rsidR="005462B5" w:rsidRPr="00A20014" w:rsidSect="00881604">
      <w:headerReference w:type="default" r:id="rId8"/>
      <w:pgSz w:w="12242" w:h="20163" w:code="5"/>
      <w:pgMar w:top="425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BC" w:rsidRDefault="00D406BC">
      <w:r>
        <w:separator/>
      </w:r>
    </w:p>
  </w:endnote>
  <w:endnote w:type="continuationSeparator" w:id="0">
    <w:p w:rsidR="00D406BC" w:rsidRDefault="00D4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BC" w:rsidRDefault="00D406BC">
      <w:r>
        <w:separator/>
      </w:r>
    </w:p>
  </w:footnote>
  <w:footnote w:type="continuationSeparator" w:id="0">
    <w:p w:rsidR="00D406BC" w:rsidRDefault="00D4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2C" w:rsidRDefault="0000662C">
    <w:pPr>
      <w:pStyle w:val="Encabezado"/>
      <w:rPr>
        <w:sz w:val="18"/>
      </w:rPr>
    </w:pPr>
    <w:r>
      <w:rPr>
        <w:noProof/>
        <w:sz w:val="20"/>
        <w:lang w:val="es-A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6053455</wp:posOffset>
          </wp:positionH>
          <wp:positionV relativeFrom="paragraph">
            <wp:posOffset>-323215</wp:posOffset>
          </wp:positionV>
          <wp:extent cx="617220" cy="772795"/>
          <wp:effectExtent l="25400" t="0" r="0" b="0"/>
          <wp:wrapTight wrapText="bothSides">
            <wp:wrapPolygon edited="0">
              <wp:start x="-889" y="0"/>
              <wp:lineTo x="-889" y="21298"/>
              <wp:lineTo x="21333" y="21298"/>
              <wp:lineTo x="21333" y="0"/>
              <wp:lineTo x="-889" y="0"/>
            </wp:wrapPolygon>
          </wp:wrapTight>
          <wp:docPr id="2" name="Picture 2" descr="SAN TARCISIO Isologo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TARCISIO Isologo By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00662C" w:rsidRDefault="0000662C">
    <w:pPr>
      <w:pStyle w:val="Encabezado"/>
      <w:rPr>
        <w:sz w:val="18"/>
      </w:rPr>
    </w:pPr>
    <w:r>
      <w:rPr>
        <w:sz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BA4E43"/>
    <w:multiLevelType w:val="hybridMultilevel"/>
    <w:tmpl w:val="3BEC33B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B293D"/>
    <w:multiLevelType w:val="hybridMultilevel"/>
    <w:tmpl w:val="EB909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F4F"/>
    <w:multiLevelType w:val="hybridMultilevel"/>
    <w:tmpl w:val="8034D35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93C23"/>
    <w:multiLevelType w:val="multilevel"/>
    <w:tmpl w:val="AD4E10DE"/>
    <w:lvl w:ilvl="0">
      <w:start w:val="1"/>
      <w:numFmt w:val="none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105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813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E"/>
    <w:rsid w:val="0000662C"/>
    <w:rsid w:val="000238CF"/>
    <w:rsid w:val="00041B9F"/>
    <w:rsid w:val="000445E6"/>
    <w:rsid w:val="00074581"/>
    <w:rsid w:val="000A00CF"/>
    <w:rsid w:val="000A5193"/>
    <w:rsid w:val="000C03A0"/>
    <w:rsid w:val="000C4762"/>
    <w:rsid w:val="000F279F"/>
    <w:rsid w:val="000F357C"/>
    <w:rsid w:val="0010161D"/>
    <w:rsid w:val="00116101"/>
    <w:rsid w:val="001162DB"/>
    <w:rsid w:val="0011733A"/>
    <w:rsid w:val="00121FEC"/>
    <w:rsid w:val="00127E9A"/>
    <w:rsid w:val="00145F71"/>
    <w:rsid w:val="0016479E"/>
    <w:rsid w:val="00185156"/>
    <w:rsid w:val="001912FA"/>
    <w:rsid w:val="001A1DD7"/>
    <w:rsid w:val="001A4CFF"/>
    <w:rsid w:val="001D0BB0"/>
    <w:rsid w:val="001E7AA8"/>
    <w:rsid w:val="001F76DA"/>
    <w:rsid w:val="002102F5"/>
    <w:rsid w:val="0023286B"/>
    <w:rsid w:val="00243A0E"/>
    <w:rsid w:val="00277680"/>
    <w:rsid w:val="002855D0"/>
    <w:rsid w:val="00293D8C"/>
    <w:rsid w:val="00295CD1"/>
    <w:rsid w:val="002A032D"/>
    <w:rsid w:val="002C0B7B"/>
    <w:rsid w:val="00385B90"/>
    <w:rsid w:val="00390784"/>
    <w:rsid w:val="0039124C"/>
    <w:rsid w:val="003A48E2"/>
    <w:rsid w:val="003D2637"/>
    <w:rsid w:val="003E7BAE"/>
    <w:rsid w:val="003F1870"/>
    <w:rsid w:val="003F22F9"/>
    <w:rsid w:val="003F6736"/>
    <w:rsid w:val="0040142E"/>
    <w:rsid w:val="0043613A"/>
    <w:rsid w:val="004461EB"/>
    <w:rsid w:val="00471958"/>
    <w:rsid w:val="004A0DDD"/>
    <w:rsid w:val="004B4EA1"/>
    <w:rsid w:val="004D6C26"/>
    <w:rsid w:val="005462B5"/>
    <w:rsid w:val="00546D58"/>
    <w:rsid w:val="0055581F"/>
    <w:rsid w:val="00574EAC"/>
    <w:rsid w:val="00584E72"/>
    <w:rsid w:val="005B4D46"/>
    <w:rsid w:val="005D316D"/>
    <w:rsid w:val="005E2045"/>
    <w:rsid w:val="005F5096"/>
    <w:rsid w:val="006109CF"/>
    <w:rsid w:val="006208C3"/>
    <w:rsid w:val="00635B83"/>
    <w:rsid w:val="00655760"/>
    <w:rsid w:val="00665C02"/>
    <w:rsid w:val="00685F96"/>
    <w:rsid w:val="006879B7"/>
    <w:rsid w:val="0069746D"/>
    <w:rsid w:val="006B5765"/>
    <w:rsid w:val="006C5321"/>
    <w:rsid w:val="006D263A"/>
    <w:rsid w:val="006D2D84"/>
    <w:rsid w:val="006E62AE"/>
    <w:rsid w:val="006F5268"/>
    <w:rsid w:val="00736898"/>
    <w:rsid w:val="00752794"/>
    <w:rsid w:val="007631ED"/>
    <w:rsid w:val="007804BB"/>
    <w:rsid w:val="00787CAE"/>
    <w:rsid w:val="00797E47"/>
    <w:rsid w:val="007A41E0"/>
    <w:rsid w:val="007A5BB7"/>
    <w:rsid w:val="007F682C"/>
    <w:rsid w:val="00802B84"/>
    <w:rsid w:val="008307A2"/>
    <w:rsid w:val="00830C69"/>
    <w:rsid w:val="00841473"/>
    <w:rsid w:val="008469A9"/>
    <w:rsid w:val="008664F3"/>
    <w:rsid w:val="00881604"/>
    <w:rsid w:val="00885E97"/>
    <w:rsid w:val="008B2C45"/>
    <w:rsid w:val="008C2BFB"/>
    <w:rsid w:val="0091215E"/>
    <w:rsid w:val="00916C27"/>
    <w:rsid w:val="009230A5"/>
    <w:rsid w:val="00931891"/>
    <w:rsid w:val="00936284"/>
    <w:rsid w:val="009421C1"/>
    <w:rsid w:val="00970C55"/>
    <w:rsid w:val="009A66BB"/>
    <w:rsid w:val="009A7E21"/>
    <w:rsid w:val="009E3F87"/>
    <w:rsid w:val="009E5BDA"/>
    <w:rsid w:val="009F2C31"/>
    <w:rsid w:val="00A11F48"/>
    <w:rsid w:val="00A20014"/>
    <w:rsid w:val="00A46502"/>
    <w:rsid w:val="00A47C4F"/>
    <w:rsid w:val="00AD2E7C"/>
    <w:rsid w:val="00AF4057"/>
    <w:rsid w:val="00B14A1C"/>
    <w:rsid w:val="00B710AB"/>
    <w:rsid w:val="00B866D2"/>
    <w:rsid w:val="00BE371E"/>
    <w:rsid w:val="00BE611E"/>
    <w:rsid w:val="00BF6A4A"/>
    <w:rsid w:val="00C22E29"/>
    <w:rsid w:val="00C273CC"/>
    <w:rsid w:val="00C91E44"/>
    <w:rsid w:val="00CA293A"/>
    <w:rsid w:val="00CA2F2E"/>
    <w:rsid w:val="00CA7F67"/>
    <w:rsid w:val="00CD7F90"/>
    <w:rsid w:val="00CE299F"/>
    <w:rsid w:val="00CF00C3"/>
    <w:rsid w:val="00CF0C40"/>
    <w:rsid w:val="00CF5CF4"/>
    <w:rsid w:val="00CF6B82"/>
    <w:rsid w:val="00D068DD"/>
    <w:rsid w:val="00D406BC"/>
    <w:rsid w:val="00D614F7"/>
    <w:rsid w:val="00D721F4"/>
    <w:rsid w:val="00DB499B"/>
    <w:rsid w:val="00DC4730"/>
    <w:rsid w:val="00DE2173"/>
    <w:rsid w:val="00E241C7"/>
    <w:rsid w:val="00E5450D"/>
    <w:rsid w:val="00E553BB"/>
    <w:rsid w:val="00E67A18"/>
    <w:rsid w:val="00E7473A"/>
    <w:rsid w:val="00EC7348"/>
    <w:rsid w:val="00EF5B8B"/>
    <w:rsid w:val="00F02425"/>
    <w:rsid w:val="00F04B86"/>
    <w:rsid w:val="00F0666D"/>
    <w:rsid w:val="00F10D76"/>
    <w:rsid w:val="00F14D0A"/>
    <w:rsid w:val="00F25132"/>
    <w:rsid w:val="00F26CE4"/>
    <w:rsid w:val="00F44501"/>
    <w:rsid w:val="00F61F85"/>
    <w:rsid w:val="00F809C4"/>
    <w:rsid w:val="00F8664E"/>
    <w:rsid w:val="00FB45F1"/>
    <w:rsid w:val="00FC3E23"/>
    <w:rsid w:val="00FD0CF6"/>
    <w:rsid w:val="00FD4353"/>
    <w:rsid w:val="00FD6BA6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8DD"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8DD"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2000</vt:lpstr>
    </vt:vector>
  </TitlesOfParts>
  <Company>Santarsicio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2000</dc:title>
  <dc:creator>Santar98</dc:creator>
  <cp:lastModifiedBy>DESKTOP</cp:lastModifiedBy>
  <cp:revision>2</cp:revision>
  <cp:lastPrinted>2015-11-20T13:52:00Z</cp:lastPrinted>
  <dcterms:created xsi:type="dcterms:W3CDTF">2017-12-27T16:15:00Z</dcterms:created>
  <dcterms:modified xsi:type="dcterms:W3CDTF">2017-12-27T16:15:00Z</dcterms:modified>
</cp:coreProperties>
</file>